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3"/>
        <w:gridCol w:w="1843"/>
        <w:gridCol w:w="142"/>
        <w:gridCol w:w="1843"/>
        <w:gridCol w:w="1417"/>
        <w:gridCol w:w="283"/>
        <w:gridCol w:w="993"/>
        <w:gridCol w:w="1276"/>
        <w:gridCol w:w="1275"/>
        <w:gridCol w:w="1276"/>
        <w:gridCol w:w="1275"/>
      </w:tblGrid>
      <w:tr w:rsidR="00495FA5" w:rsidRPr="00B368CA" w:rsidTr="00C30044">
        <w:trPr>
          <w:trHeight w:val="2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81618" w:rsidRPr="00B368CA" w:rsidTr="00D200AB">
        <w:trPr>
          <w:trHeight w:val="32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618" w:rsidRPr="00B368CA" w:rsidRDefault="00381618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618" w:rsidRPr="00537A12" w:rsidRDefault="00381618" w:rsidP="00B368CA">
            <w:pPr>
              <w:spacing w:after="0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618" w:rsidRPr="00B368CA" w:rsidRDefault="00381618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618" w:rsidRPr="00B368CA" w:rsidRDefault="00381618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618" w:rsidRPr="00B368CA" w:rsidRDefault="00381618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618" w:rsidRPr="00381618" w:rsidRDefault="00381618" w:rsidP="00381618">
            <w:pPr>
              <w:spacing w:after="0"/>
              <w:ind w:left="1876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6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  <w:p w:rsidR="00381618" w:rsidRPr="00381618" w:rsidRDefault="00381618" w:rsidP="00381618">
            <w:pPr>
              <w:spacing w:after="0"/>
              <w:ind w:left="1876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6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381618" w:rsidRPr="00381618" w:rsidRDefault="00381618" w:rsidP="00381618">
            <w:pPr>
              <w:spacing w:after="0"/>
              <w:ind w:left="1876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6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города Евпатории Республики Крым</w:t>
            </w:r>
          </w:p>
          <w:p w:rsidR="00381618" w:rsidRPr="00381618" w:rsidRDefault="00381618" w:rsidP="00381618">
            <w:pPr>
              <w:spacing w:after="0"/>
              <w:ind w:left="1876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6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 __________________ № ___________</w:t>
            </w:r>
          </w:p>
          <w:p w:rsidR="00381618" w:rsidRDefault="00381618" w:rsidP="00B368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381618" w:rsidRPr="00B368CA" w:rsidRDefault="00381618" w:rsidP="00B368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Приложение №3</w:t>
            </w:r>
          </w:p>
        </w:tc>
      </w:tr>
      <w:tr w:rsidR="00A65FB2" w:rsidRPr="00B368CA" w:rsidTr="00C30044">
        <w:trPr>
          <w:trHeight w:val="1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B2" w:rsidRPr="00B368CA" w:rsidRDefault="00A65FB2" w:rsidP="00A65FB2">
            <w:pPr>
              <w:spacing w:after="0" w:line="276" w:lineRule="auto"/>
              <w:ind w:left="2161" w:right="-2519" w:hanging="28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 муниципальной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FB2" w:rsidRPr="00B368CA" w:rsidTr="00C30044">
        <w:trPr>
          <w:trHeight w:val="2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A65FB2">
            <w:pPr>
              <w:spacing w:after="0" w:line="276" w:lineRule="auto"/>
              <w:ind w:left="2161" w:right="-2519" w:hanging="28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"Развитие архивного дела на территории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65FB2" w:rsidRPr="00B368CA" w:rsidRDefault="00A65FB2" w:rsidP="001B0CB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FB2" w:rsidRPr="00B368CA" w:rsidTr="00C30044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A65FB2">
            <w:pPr>
              <w:spacing w:after="0" w:line="276" w:lineRule="auto"/>
              <w:ind w:left="2161" w:right="-2519" w:hanging="28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 городской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65FB2" w:rsidRPr="00B368CA" w:rsidRDefault="00A65FB2" w:rsidP="001B0CB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5FB2" w:rsidRPr="00B368CA" w:rsidTr="00C30044">
        <w:trPr>
          <w:trHeight w:val="2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A65FB2">
            <w:pPr>
              <w:spacing w:after="0" w:line="276" w:lineRule="auto"/>
              <w:ind w:left="2161" w:right="-2519" w:hanging="283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округ Евпатория"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FA5" w:rsidRPr="00B368CA" w:rsidTr="00C30044">
        <w:trPr>
          <w:trHeight w:val="2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5FB2" w:rsidRPr="00B368CA" w:rsidTr="00495FA5">
        <w:trPr>
          <w:trHeight w:val="2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Ресурсное обеспечение и прогнозная оценка расходов на реализацию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A65FB2" w:rsidRPr="00B368CA" w:rsidTr="00495FA5">
        <w:trPr>
          <w:trHeight w:val="2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36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муниципальной программы по источникам финансирования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495FA5" w:rsidRPr="00B368CA" w:rsidTr="00454FC0">
        <w:trPr>
          <w:trHeight w:val="28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5FB2" w:rsidRPr="00B368CA" w:rsidTr="00454FC0">
        <w:trPr>
          <w:trHeight w:val="6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sz w:val="22"/>
                <w:lang w:eastAsia="ru-RU"/>
              </w:rPr>
              <w:t>Мероприятия по реализации муниципальной 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C30044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Срок </w:t>
            </w:r>
            <w:proofErr w:type="spellStart"/>
            <w:proofErr w:type="gramStart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испол</w:t>
            </w:r>
            <w:proofErr w:type="spellEnd"/>
            <w:r w:rsidR="00C30044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н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е</w:t>
            </w: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ния</w:t>
            </w:r>
            <w:proofErr w:type="gramEnd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меро</w:t>
            </w:r>
            <w:proofErr w:type="spellEnd"/>
            <w:r w:rsidR="00C30044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приятия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Ответственный за исполнение мероприятия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111111"/>
                <w:sz w:val="22"/>
                <w:lang w:eastAsia="ru-RU"/>
              </w:rPr>
              <w:t>Всего</w:t>
            </w:r>
            <w:r w:rsidRPr="00B368CA">
              <w:rPr>
                <w:rFonts w:eastAsia="Times New Roman" w:cs="Times New Roman"/>
                <w:color w:val="111111"/>
                <w:sz w:val="22"/>
                <w:lang w:eastAsia="ru-RU"/>
              </w:rPr>
              <w:br/>
              <w:t>(</w:t>
            </w:r>
            <w:proofErr w:type="spellStart"/>
            <w:r w:rsidRPr="00B368CA">
              <w:rPr>
                <w:rFonts w:eastAsia="Times New Roman" w:cs="Times New Roman"/>
                <w:color w:val="111111"/>
                <w:sz w:val="22"/>
                <w:lang w:eastAsia="ru-RU"/>
              </w:rPr>
              <w:t>тыс.руб</w:t>
            </w:r>
            <w:proofErr w:type="spellEnd"/>
            <w:r w:rsidRPr="00B368CA">
              <w:rPr>
                <w:rFonts w:eastAsia="Times New Roman" w:cs="Times New Roman"/>
                <w:color w:val="111111"/>
                <w:sz w:val="22"/>
                <w:lang w:eastAsia="ru-RU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</w:t>
            </w:r>
            <w:proofErr w:type="spellStart"/>
            <w:r w:rsidRPr="00B368CA">
              <w:rPr>
                <w:rFonts w:eastAsia="Times New Roman" w:cs="Times New Roman"/>
                <w:sz w:val="22"/>
                <w:lang w:eastAsia="ru-RU"/>
              </w:rPr>
              <w:t>тыс.руб</w:t>
            </w:r>
            <w:proofErr w:type="spellEnd"/>
            <w:r w:rsidRPr="00B368CA">
              <w:rPr>
                <w:rFonts w:eastAsia="Times New Roman" w:cs="Times New Roman"/>
                <w:sz w:val="22"/>
                <w:lang w:eastAsia="ru-RU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95FA5" w:rsidRPr="00B368CA" w:rsidTr="00965707">
        <w:trPr>
          <w:trHeight w:val="9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5FB2" w:rsidRDefault="00A65FB2" w:rsidP="00A65FB2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65FB2" w:rsidRPr="00B368CA" w:rsidRDefault="00A65FB2" w:rsidP="00A65FB2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2025</w:t>
            </w:r>
          </w:p>
        </w:tc>
      </w:tr>
      <w:tr w:rsidR="00495FA5" w:rsidRPr="00B368CA" w:rsidTr="00454FC0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111111"/>
                <w:sz w:val="22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Pr="00B368CA" w:rsidRDefault="00BA6044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495FA5" w:rsidRPr="00B368CA" w:rsidTr="00965707">
        <w:trPr>
          <w:trHeight w:val="51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b/>
                <w:bCs/>
                <w:color w:val="111111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111111"/>
                <w:sz w:val="22"/>
                <w:lang w:eastAsia="ru-RU"/>
              </w:rPr>
              <w:t xml:space="preserve">Повышение качества предоставляемых муниципальных услуг МБУ «Архив города Евпатории»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2021-2025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города Евпатории Республики Крым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Всего, в </w:t>
            </w:r>
            <w:proofErr w:type="spellStart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т.ч</w:t>
            </w:r>
            <w:proofErr w:type="spellEnd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23724,23465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4348,19833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AE0F5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4944,77468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4599,95188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4828,38088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707" w:rsidRDefault="00965707" w:rsidP="00495FA5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A65FB2" w:rsidRPr="00B2010B" w:rsidRDefault="00495FA5" w:rsidP="00495FA5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5002,92888</w:t>
            </w:r>
          </w:p>
        </w:tc>
      </w:tr>
      <w:tr w:rsidR="00495FA5" w:rsidRPr="00B368CA" w:rsidTr="00454FC0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b/>
                <w:bCs/>
                <w:color w:val="111111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C30044" w:rsidRPr="00B2010B" w:rsidRDefault="00C30044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</w:tr>
      <w:tr w:rsidR="00495FA5" w:rsidRPr="00B368CA" w:rsidTr="00454FC0">
        <w:trPr>
          <w:trHeight w:val="4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b/>
                <w:bCs/>
                <w:color w:val="111111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Республики Крым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965707" w:rsidRDefault="00965707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C30044" w:rsidRPr="00B2010B" w:rsidRDefault="00C30044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</w:tr>
      <w:tr w:rsidR="00495FA5" w:rsidRPr="00B368CA" w:rsidTr="00965707">
        <w:trPr>
          <w:trHeight w:val="82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b/>
                <w:bCs/>
                <w:color w:val="111111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Участник: МБУ «Архив города Евпатории»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муниципальный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23724,23465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4348,19833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AE0F5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4944,77468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4599,95188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4828,38088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965707" w:rsidRDefault="00965707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495FA5" w:rsidRPr="00B2010B" w:rsidRDefault="00495FA5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5002,92888</w:t>
            </w:r>
          </w:p>
        </w:tc>
      </w:tr>
      <w:tr w:rsidR="00495FA5" w:rsidRPr="00B368CA" w:rsidTr="00965707">
        <w:trPr>
          <w:trHeight w:val="5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b/>
                <w:bCs/>
                <w:color w:val="111111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0044" w:rsidRPr="00B2010B" w:rsidRDefault="00C30044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95FA5" w:rsidRPr="00B368CA" w:rsidTr="00965707">
        <w:trPr>
          <w:trHeight w:val="41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111111"/>
                <w:sz w:val="22"/>
                <w:lang w:eastAsia="ru-RU"/>
              </w:rPr>
              <w:t>Финансовое обеспечение деятельности МБУ «Архив города Евпатории» по использованию документов Архивного фонда Республики Крым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2021-2025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B2" w:rsidRPr="00B368CA" w:rsidRDefault="00A65FB2" w:rsidP="00963AE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Администрация города Евпатории Республики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Кр</w:t>
            </w: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ым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Всего, в </w:t>
            </w:r>
            <w:proofErr w:type="spellStart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т.ч</w:t>
            </w:r>
            <w:proofErr w:type="spellEnd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7E1C36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2372</w:t>
            </w:r>
            <w:r w:rsidR="007E1C36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,23465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2"/>
                <w:lang w:eastAsia="ru-RU"/>
              </w:rPr>
              <w:t>4348,19833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2"/>
                <w:lang w:eastAsia="ru-RU"/>
              </w:rPr>
              <w:t>4944,77468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4599,95188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4828,38088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707" w:rsidRDefault="00965707" w:rsidP="007E1C36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65FB2" w:rsidRPr="00B2010B" w:rsidRDefault="00495FA5" w:rsidP="007E1C36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5002</w:t>
            </w:r>
            <w:r w:rsidR="007E1C36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92888</w:t>
            </w:r>
          </w:p>
        </w:tc>
      </w:tr>
      <w:tr w:rsidR="00495FA5" w:rsidRPr="00B368CA" w:rsidTr="00454FC0">
        <w:trPr>
          <w:trHeight w:val="28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1B0CB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федеральный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бю</w:t>
            </w: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0044" w:rsidRPr="00B2010B" w:rsidRDefault="00C30044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495FA5" w:rsidRPr="00B368CA" w:rsidTr="00454FC0">
        <w:trPr>
          <w:trHeight w:val="5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Республики Крым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0044" w:rsidRPr="00B2010B" w:rsidRDefault="00C30044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495FA5" w:rsidRPr="00B368CA" w:rsidTr="00454FC0">
        <w:trPr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Участник: МБУ «Архив города Евпатории»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муниципальный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23724,23465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2"/>
                <w:lang w:eastAsia="ru-RU"/>
              </w:rPr>
              <w:t>4348,19833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2010B">
              <w:rPr>
                <w:rFonts w:eastAsia="Times New Roman" w:cs="Times New Roman"/>
                <w:color w:val="000000"/>
                <w:sz w:val="22"/>
                <w:lang w:eastAsia="ru-RU"/>
              </w:rPr>
              <w:t>4944,77468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4599,95188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2010B" w:rsidRDefault="00A65FB2" w:rsidP="00B368CA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4828,38088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368CA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495FA5" w:rsidRPr="00B2010B" w:rsidRDefault="00495FA5" w:rsidP="00B368CA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5002,92888</w:t>
            </w:r>
          </w:p>
        </w:tc>
      </w:tr>
      <w:tr w:rsidR="00495FA5" w:rsidRPr="00B368CA" w:rsidTr="00454FC0">
        <w:trPr>
          <w:trHeight w:val="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0044" w:rsidRPr="00B368CA" w:rsidRDefault="00C30044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495FA5" w:rsidRPr="00B368CA" w:rsidTr="00965707">
        <w:trPr>
          <w:trHeight w:val="72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Повышение качества хранения и улучшение условий размещения документов в архивохранилищах МБУ «Архив города Евпатории»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5FB2" w:rsidRPr="00B368CA" w:rsidRDefault="00C90AF5" w:rsidP="00B368C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2021-2025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9168F1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города Евпатории Республики Крым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Всего, в </w:t>
            </w:r>
            <w:proofErr w:type="spellStart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т.ч</w:t>
            </w:r>
            <w:proofErr w:type="spellEnd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E74B60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9375,01435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1804,71867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E74B60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2311,90132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C30044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1723,33612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C30044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1753,71412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044" w:rsidRDefault="00C30044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965707" w:rsidRDefault="00965707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A65FB2" w:rsidRPr="00B368CA" w:rsidRDefault="00C30044" w:rsidP="00B368CA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1781,34412</w:t>
            </w:r>
          </w:p>
        </w:tc>
      </w:tr>
      <w:tr w:rsidR="00495FA5" w:rsidRPr="00B368CA" w:rsidTr="00454FC0">
        <w:trPr>
          <w:trHeight w:val="5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C30044" w:rsidRDefault="00C30044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C30044" w:rsidRPr="00B368CA" w:rsidRDefault="00C30044" w:rsidP="00B368C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</w:tr>
      <w:tr w:rsidR="00495FA5" w:rsidRPr="00B368CA" w:rsidTr="00454FC0">
        <w:trPr>
          <w:trHeight w:val="5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9168F1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Участник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Республики Крым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3811,890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744,510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744,510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774,290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774,290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495FA5" w:rsidRDefault="00495FA5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495FA5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774,290</w:t>
            </w:r>
          </w:p>
        </w:tc>
      </w:tr>
      <w:tr w:rsidR="00495FA5" w:rsidRPr="00B368CA" w:rsidTr="00C90AF5">
        <w:trPr>
          <w:trHeight w:val="56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МБУ "Архив города Евпатории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муниципальный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E74B60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5563,12435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1060,20867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E74B60" w:rsidP="009168F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1567,39132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949,04612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979,42412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C30044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C30044" w:rsidRPr="00B368CA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1007,05412</w:t>
            </w:r>
          </w:p>
        </w:tc>
      </w:tr>
      <w:tr w:rsidR="00495FA5" w:rsidRPr="00B368CA" w:rsidTr="00454FC0">
        <w:trPr>
          <w:trHeight w:val="3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5FB2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C30044" w:rsidRPr="00B368CA" w:rsidRDefault="00C30044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</w:tr>
      <w:tr w:rsidR="00495FA5" w:rsidRPr="00B368CA" w:rsidTr="00C90AF5">
        <w:trPr>
          <w:trHeight w:val="4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Материально-техническое обеспечение деятельности МБУ «Архив города Евпатории» по обеспечению сохранности Архивного фонда Республики Крым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2021-2025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города Евпатории Республики Крым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Всего, в </w:t>
            </w:r>
            <w:proofErr w:type="spellStart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т.ч</w:t>
            </w:r>
            <w:proofErr w:type="spellEnd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495FA5" w:rsidP="009168F1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4978,12435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1060,20867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982,39132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949,04612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979,42412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9CF" w:rsidRDefault="002139CF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65FB2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1007,05412</w:t>
            </w:r>
          </w:p>
        </w:tc>
      </w:tr>
      <w:tr w:rsidR="00495FA5" w:rsidRPr="00B368CA" w:rsidTr="00454FC0">
        <w:trPr>
          <w:trHeight w:val="3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495FA5" w:rsidRPr="00B368CA" w:rsidRDefault="00495FA5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495FA5" w:rsidRPr="00B368CA" w:rsidTr="00454FC0">
        <w:trPr>
          <w:trHeight w:val="5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Республики Крым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495FA5" w:rsidRDefault="00495FA5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495FA5" w:rsidRPr="00B368CA" w:rsidRDefault="00495FA5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495FA5" w:rsidRPr="00B368CA" w:rsidTr="00454FC0">
        <w:trPr>
          <w:trHeight w:val="3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Участник: МБУ «Архив города Евпатории»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муниципальный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495FA5" w:rsidP="009168F1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4978,12435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1060,20867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9168F1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982,39132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949,04612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979,42412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495FA5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1007,05412</w:t>
            </w:r>
          </w:p>
        </w:tc>
      </w:tr>
      <w:tr w:rsidR="00495FA5" w:rsidRPr="00B368CA" w:rsidTr="00454FC0">
        <w:trPr>
          <w:trHeight w:val="5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5FB2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495FA5" w:rsidRPr="00B368CA" w:rsidRDefault="00495FA5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495FA5" w:rsidRPr="00B368CA" w:rsidTr="00454FC0">
        <w:trPr>
          <w:trHeight w:val="4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Осуществление переданных органам местного самоуправления городского округа Евпатория Республики Крым отдельных полномочий по комплектованию, учету и хранению архивных документов, находящихся в государственной собственности Республики Крым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2021-2025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C30044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города Евпатории Республики Крым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Всего, в </w:t>
            </w:r>
            <w:proofErr w:type="spellStart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т.ч</w:t>
            </w:r>
            <w:proofErr w:type="spellEnd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3811,890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744,510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744,510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774,290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774,290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FA5" w:rsidRDefault="00495FA5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A65FB2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774,290</w:t>
            </w:r>
          </w:p>
        </w:tc>
      </w:tr>
      <w:tr w:rsidR="00495FA5" w:rsidRPr="00B368CA" w:rsidTr="00454FC0">
        <w:trPr>
          <w:trHeight w:val="4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0044" w:rsidRPr="00B368CA" w:rsidRDefault="00C30044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495FA5" w:rsidRPr="00B368CA" w:rsidTr="00454FC0">
        <w:trPr>
          <w:trHeight w:val="70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Республики Крым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3811,890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744,510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744,510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774,290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774,290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0044" w:rsidRDefault="00C30044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0044" w:rsidRDefault="00C30044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495FA5" w:rsidRPr="00B368CA" w:rsidRDefault="00495FA5" w:rsidP="00B2010B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774,290</w:t>
            </w:r>
          </w:p>
        </w:tc>
      </w:tr>
      <w:tr w:rsidR="00495FA5" w:rsidRPr="00B368CA" w:rsidTr="00454FC0">
        <w:trPr>
          <w:trHeight w:val="5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C30044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Участник: МБУ «Архив города Евпатории»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муниципальный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0044" w:rsidRPr="00B368CA" w:rsidRDefault="00C30044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495FA5" w:rsidRPr="00B368CA" w:rsidTr="00454FC0">
        <w:trPr>
          <w:trHeight w:val="10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0044" w:rsidRDefault="00C30044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0044" w:rsidRDefault="00C30044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C30044" w:rsidRDefault="00C30044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  <w:p w:rsidR="00C30044" w:rsidRPr="00B368CA" w:rsidRDefault="00C30044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454FC0" w:rsidRPr="00B368CA" w:rsidTr="00454FC0">
        <w:trPr>
          <w:trHeight w:val="106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Разработка проектно-сметной документации по объекту: "Капитальный ремонт помещения, расположенного по адресу: Республика Крым, г. Евпатория, ул. Интернациональная, 143"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2022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4FC0" w:rsidRDefault="00454FC0" w:rsidP="00454FC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Администрация города Евпатории </w:t>
            </w:r>
            <w:proofErr w:type="spellStart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Респу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Соисполнитель:</w:t>
            </w:r>
          </w:p>
          <w:p w:rsidR="00454FC0" w:rsidRDefault="00454FC0" w:rsidP="00454FC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Отдел городского строительства города Евпатории Республики Крым»</w:t>
            </w:r>
          </w:p>
          <w:p w:rsidR="00454FC0" w:rsidRDefault="00454FC0" w:rsidP="00454FC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блики Крым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Участник:</w:t>
            </w:r>
          </w:p>
          <w:p w:rsidR="00454FC0" w:rsidRPr="00B368CA" w:rsidRDefault="00454FC0" w:rsidP="00454FC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МКУ «Управление капитального строительства администрации города Евпатории Республики Крым»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Всего, в </w:t>
            </w:r>
            <w:proofErr w:type="spellStart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т.ч</w:t>
            </w:r>
            <w:proofErr w:type="spellEnd"/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C90AF5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585,000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C90AF5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585,000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FC0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454FC0" w:rsidRPr="00B368CA" w:rsidTr="00454FC0">
        <w:trPr>
          <w:trHeight w:val="10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FC0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454FC0" w:rsidRPr="00B368CA" w:rsidTr="00454FC0">
        <w:trPr>
          <w:trHeight w:val="10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Республики Крым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FC0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454FC0" w:rsidRPr="00B368CA" w:rsidTr="00454FC0">
        <w:trPr>
          <w:trHeight w:val="10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муниципальный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C90AF5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585,000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C90AF5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585,000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FC0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454FC0" w:rsidRPr="00B368CA" w:rsidTr="00C90AF5">
        <w:trPr>
          <w:trHeight w:val="5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454FC0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FC0" w:rsidRPr="00B368CA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FC0" w:rsidRDefault="0004025E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495FA5" w:rsidRPr="00B368CA" w:rsidTr="00454FC0">
        <w:trPr>
          <w:trHeight w:val="39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Всего, в </w:t>
            </w:r>
            <w:proofErr w:type="spellStart"/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т.ч</w:t>
            </w:r>
            <w:proofErr w:type="spellEnd"/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E74B60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33099,249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6152,917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E74B60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7256,676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6323,288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6582,095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0044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A65FB2" w:rsidRPr="00B368CA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6784,273</w:t>
            </w:r>
          </w:p>
        </w:tc>
      </w:tr>
      <w:tr w:rsidR="00495FA5" w:rsidRPr="00B368CA" w:rsidTr="00454FC0">
        <w:trPr>
          <w:trHeight w:val="4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C30044" w:rsidRPr="00B368CA" w:rsidRDefault="00C30044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</w:tr>
      <w:tr w:rsidR="00495FA5" w:rsidRPr="00B368CA" w:rsidTr="00454FC0">
        <w:trPr>
          <w:trHeight w:val="5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бюджет Республики Крым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3811,890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744,510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744,510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774,290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774,290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C30044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C30044" w:rsidRPr="00B368CA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774,290</w:t>
            </w:r>
          </w:p>
        </w:tc>
      </w:tr>
      <w:tr w:rsidR="00495FA5" w:rsidRPr="00B368CA" w:rsidTr="00454FC0">
        <w:trPr>
          <w:trHeight w:val="5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муниципальный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E74B60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29287,359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5408,407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E74B60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6512,166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5548,998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5807,805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Default="00A65FB2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  <w:p w:rsidR="00C30044" w:rsidRPr="00B368CA" w:rsidRDefault="00C30044" w:rsidP="00B2010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6009,983</w:t>
            </w:r>
          </w:p>
        </w:tc>
      </w:tr>
      <w:tr w:rsidR="00495FA5" w:rsidRPr="00B368CA" w:rsidTr="00454FC0">
        <w:trPr>
          <w:trHeight w:val="5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368C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5FB2" w:rsidRPr="00B368CA" w:rsidRDefault="00A65FB2" w:rsidP="00B2010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381618">
      <w:pgSz w:w="16838" w:h="11906" w:orient="landscape" w:code="9"/>
      <w:pgMar w:top="1702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83"/>
    <w:rsid w:val="0004025E"/>
    <w:rsid w:val="00162583"/>
    <w:rsid w:val="00191E1C"/>
    <w:rsid w:val="001B0CB0"/>
    <w:rsid w:val="002139CF"/>
    <w:rsid w:val="00254550"/>
    <w:rsid w:val="00381618"/>
    <w:rsid w:val="00454FC0"/>
    <w:rsid w:val="00495FA5"/>
    <w:rsid w:val="00537A12"/>
    <w:rsid w:val="006C0B77"/>
    <w:rsid w:val="007E1C36"/>
    <w:rsid w:val="008242FF"/>
    <w:rsid w:val="00870751"/>
    <w:rsid w:val="008B3D7A"/>
    <w:rsid w:val="009168F1"/>
    <w:rsid w:val="00922C48"/>
    <w:rsid w:val="00963AE2"/>
    <w:rsid w:val="00965707"/>
    <w:rsid w:val="009E496C"/>
    <w:rsid w:val="00A65FB2"/>
    <w:rsid w:val="00A852E6"/>
    <w:rsid w:val="00AE0F54"/>
    <w:rsid w:val="00B2010B"/>
    <w:rsid w:val="00B368CA"/>
    <w:rsid w:val="00B915B7"/>
    <w:rsid w:val="00BA6044"/>
    <w:rsid w:val="00C30044"/>
    <w:rsid w:val="00C6010A"/>
    <w:rsid w:val="00C90AF5"/>
    <w:rsid w:val="00D87F69"/>
    <w:rsid w:val="00E74B60"/>
    <w:rsid w:val="00EA59DF"/>
    <w:rsid w:val="00EE4070"/>
    <w:rsid w:val="00F12C76"/>
    <w:rsid w:val="00F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44F58-19C2-4F0A-8AF1-E904DE87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2022-11-25T12:44:00Z</cp:lastPrinted>
  <dcterms:created xsi:type="dcterms:W3CDTF">2022-11-25T12:21:00Z</dcterms:created>
  <dcterms:modified xsi:type="dcterms:W3CDTF">2022-11-25T12:44:00Z</dcterms:modified>
</cp:coreProperties>
</file>